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Самарской области от 12.10.2012 N 519</w:t>
              <w:br/>
              <w:t xml:space="preserve">"Об утверждении Порядка предоставления за счет средств резервного фонда Правительства Самарской области мер социальной защиты добровольным пожарным, работникам добровольной пожарной охраны территориальных подразделений пожарной охраны в Самарской области и членам их семей"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САМАРСКОЙ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12 октября 2012 г. N 519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ПРЕДОСТАВЛЕНИЯ</w:t>
      </w:r>
    </w:p>
    <w:p>
      <w:pPr>
        <w:pStyle w:val="2"/>
        <w:jc w:val="center"/>
      </w:pPr>
      <w:r>
        <w:rPr>
          <w:sz w:val="20"/>
        </w:rPr>
        <w:t xml:space="preserve">ЗА СЧЕТ СРЕДСТВ РЕЗЕРВНОГО ФОНДА ПРАВИТЕЛЬСТВА</w:t>
      </w:r>
    </w:p>
    <w:p>
      <w:pPr>
        <w:pStyle w:val="2"/>
        <w:jc w:val="center"/>
      </w:pPr>
      <w:r>
        <w:rPr>
          <w:sz w:val="20"/>
        </w:rPr>
        <w:t xml:space="preserve">САМАРСКОЙ ОБЛАСТИ МЕР СОЦИАЛЬНОЙ ЗАЩИТЫ</w:t>
      </w:r>
    </w:p>
    <w:p>
      <w:pPr>
        <w:pStyle w:val="2"/>
        <w:jc w:val="center"/>
      </w:pPr>
      <w:r>
        <w:rPr>
          <w:sz w:val="20"/>
        </w:rPr>
        <w:t xml:space="preserve">ДОБРОВОЛЬНЫМ ПОЖАРНЫМ, РАБОТНИКАМ ДОБРОВОЛЬНОЙ ПОЖАРНОЙ</w:t>
      </w:r>
    </w:p>
    <w:p>
      <w:pPr>
        <w:pStyle w:val="2"/>
        <w:jc w:val="center"/>
      </w:pPr>
      <w:r>
        <w:rPr>
          <w:sz w:val="20"/>
        </w:rPr>
        <w:t xml:space="preserve">ОХРАНЫ ТЕРРИТОРИАЛЬНЫХ ПОДРАЗДЕЛЕНИЙ ПОЖАРНОЙ ОХРАНЫ</w:t>
      </w:r>
    </w:p>
    <w:p>
      <w:pPr>
        <w:pStyle w:val="2"/>
        <w:jc w:val="center"/>
      </w:pPr>
      <w:r>
        <w:rPr>
          <w:sz w:val="20"/>
        </w:rPr>
        <w:t xml:space="preserve">В САМАРСКОЙ ОБЛАСТИ И ЧЛЕНАМ ИХ СЕМЕЙ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8" w:tooltip="Закон Самарской области от 27.10.2011 N 110-ГД (ред. от 27.03.2025) &quot;О добровольной пожарной охране в Самарской области&quot; (принят Самарской Губернской Думой 14.10.2011) {КонсультантПлюс}">
        <w:r>
          <w:rPr>
            <w:sz w:val="20"/>
            <w:color w:val="0000ff"/>
          </w:rPr>
          <w:t xml:space="preserve">статьями 11</w:t>
        </w:r>
      </w:hyperlink>
      <w:r>
        <w:rPr>
          <w:sz w:val="20"/>
        </w:rPr>
        <w:t xml:space="preserve"> и </w:t>
      </w:r>
      <w:hyperlink w:history="0" r:id="rId9" w:tooltip="Закон Самарской области от 27.10.2011 N 110-ГД (ред. от 27.03.2025) &quot;О добровольной пожарной охране в Самарской области&quot; (принят Самарской Губернской Думой 14.10.2011) {КонсультантПлюс}">
        <w:r>
          <w:rPr>
            <w:sz w:val="20"/>
            <w:color w:val="0000ff"/>
          </w:rPr>
          <w:t xml:space="preserve">12</w:t>
        </w:r>
      </w:hyperlink>
      <w:r>
        <w:rPr>
          <w:sz w:val="20"/>
        </w:rPr>
        <w:t xml:space="preserve"> Закона Самарской области "О добровольной пожарной охране в Самарской области" в целях обеспечения мер социальной защиты добровольных пожарных, работников добровольной пожарной охраны территориальных подразделений пожарной охраны в Самарской области и членов их семей Правительство Самарской области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2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предоставления за счет средств резервного фонда Правительства Самарской области мер социальной защиты добровольным пожарным, работникам добровольной пожарной охраны территориальных подразделений пожарной охраны в Самарской области и членам их семей.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Контроль за выполнением настоящего Постановления возложить на министерство социально-демографической и семейной политики Самарской области (Антимонову).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Опубликовать настоящее Постановление в средствах массовой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Настоящее Постановление вступает в силу со дня его официального опубликования.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Вице-губернатор - председатель</w:t>
      </w:r>
    </w:p>
    <w:p>
      <w:pPr>
        <w:pStyle w:val="0"/>
        <w:jc w:val="right"/>
      </w:pPr>
      <w:r>
        <w:rPr>
          <w:sz w:val="20"/>
        </w:rPr>
        <w:t xml:space="preserve">Правительства Самарской области</w:t>
      </w:r>
    </w:p>
    <w:p>
      <w:pPr>
        <w:pStyle w:val="0"/>
        <w:jc w:val="right"/>
      </w:pPr>
      <w:r>
        <w:rPr>
          <w:sz w:val="20"/>
        </w:rPr>
        <w:t xml:space="preserve">А.П.НЕФЕДОВ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Самарской области</w:t>
      </w:r>
    </w:p>
    <w:p>
      <w:pPr>
        <w:pStyle w:val="0"/>
        <w:jc w:val="right"/>
      </w:pPr>
      <w:r>
        <w:rPr>
          <w:sz w:val="20"/>
        </w:rPr>
        <w:t xml:space="preserve">от 12 октября 2012 г. N 519</w:t>
      </w:r>
    </w:p>
    <w:p>
      <w:pPr>
        <w:pStyle w:val="0"/>
        <w:jc w:val="center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ПРЕДОСТАВЛЕНИЯ ЗА СЧЕТ СРЕДСТВ РЕЗЕРВНОГО ФОНДА</w:t>
      </w:r>
    </w:p>
    <w:p>
      <w:pPr>
        <w:pStyle w:val="2"/>
        <w:jc w:val="center"/>
      </w:pPr>
      <w:r>
        <w:rPr>
          <w:sz w:val="20"/>
        </w:rPr>
        <w:t xml:space="preserve">ПРАВИТЕЛЬСТВА САМАРСКОЙ ОБЛАСТИ МЕР СОЦИАЛЬНОЙ ЗАЩИТЫ</w:t>
      </w:r>
    </w:p>
    <w:p>
      <w:pPr>
        <w:pStyle w:val="2"/>
        <w:jc w:val="center"/>
      </w:pPr>
      <w:r>
        <w:rPr>
          <w:sz w:val="20"/>
        </w:rPr>
        <w:t xml:space="preserve">ДОБРОВОЛЬНЫМ ПОЖАРНЫМ, РАБОТНИКАМ ДОБРОВОЛЬНОЙ</w:t>
      </w:r>
    </w:p>
    <w:p>
      <w:pPr>
        <w:pStyle w:val="2"/>
        <w:jc w:val="center"/>
      </w:pPr>
      <w:r>
        <w:rPr>
          <w:sz w:val="20"/>
        </w:rPr>
        <w:t xml:space="preserve">ПОЖАРНОЙ ОХРАНЫ ТЕРРИТОРИАЛЬНЫХ ПОДРАЗДЕЛЕНИЙ</w:t>
      </w:r>
    </w:p>
    <w:p>
      <w:pPr>
        <w:pStyle w:val="2"/>
        <w:jc w:val="center"/>
      </w:pPr>
      <w:r>
        <w:rPr>
          <w:sz w:val="20"/>
        </w:rPr>
        <w:t xml:space="preserve">ПОЖАРНОЙ ОХРАНЫ В САМАРСКОЙ ОБЛАСТИ И ЧЛЕНАМ ИХ СЕМЕЙ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определяет механизм предоставления за счет средств резервного фонда Правительства Самарской области мер социальной защиты добровольным пожарным, работникам добровольной пожарной охраны территориальных подразделений пожарной охраны в Самарской области (далее - добровольные пожарные, работники добровольной пожарной охраны соответственно) и членам их семей.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Меры социальной защиты добровольных пожарных, работников добровольной пожарной охраны и членов их семей: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единовременная выплата одному из членов семьи в размере 300 тыс. рублей в случае гибели (смерти) добровольного пожарного или работника добровольной пожарной охраны, наступившей при исполнении им своих обязанностей при привлечении его органами государственной власти Самарской области к тушению пожаров, проведению аварийно-спасательных работ, спасению людей и имущества при пожарах;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единовременная выплата добровольному пожарному в размере 200 тыс. рублей в случае причинения тяжкого вреда его здоровью в период исполнения им обязанностей добровольного пожарного при его привлечении органами государственной власти Самарской области к тушению пожаров, проведению аварийно-спасательных работ, спасению людей и имущества при пожарах, исключающего для него возможность дальнейшей деятельности по тушению пожаров и проведению аварийно-спасательных работ в составе территориального подразделения добровольной пожарной охраны.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Единовременные выплаты осуществляются министерством социально-демографической и семейной политики Самарской области (далее - министерство) за счет средств резервного фонда Правительства Самарской области путем перечисления финансовых средств на лицевые счета, открытые заявителем или его законным представителем в кредитных организациях (в том числе на социальные карты жителей Самарской области), либо через отделение почтовой связи по месту жительства или пребывания заявителя и (или) его законного представителя.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Выделение средств министерству из резервного фонда Правительства Самарской области осуществляется в соответствии с </w:t>
      </w:r>
      <w:hyperlink w:history="0" r:id="rId10" w:tooltip="Постановление Правительства Самарской области от 04.03.2008 N 43 (ред. от 06.12.2016) &quot;Об утверждении Порядка использования бюджетных ассигнований резервного фонда Правительства Самар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использования бюджетных ассигнований резервного фонда Правительства Самарской области, утвержденным постановлением Правительства Самарской области от 04.03.2008 N 43.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Для рассмотрения вопроса о единовременной выплате заявитель или его законный представитель обращается к Губернатору Самарской области с заявлением и представляет следующие документы: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случае гибели (смерти) добровольного пожарного или работника добровольной пожарной охраны: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копию паспорта (иного документа, удостоверяющего личность)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копии документов, подтверждающих степень родства заявителя с погибшим;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выписку из реестра добровольных пожарных или списка работников добровольной пожарной охраны общественного учреждения пожарной охраны;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справку (копию справки), подтверждающую факт гибели добровольного пожарного, работника добровольной пожарной охраны в период исполнения ими своих обязанностей, наступившей при привлечении их органами государственной власти Самарской области к тушению пожаров, проведению аварийно-спасательных работ, спасению людей и имущества при пожарах, выданной общественным объединением пожарной охраны и согласованной с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Самарской области (далее - ГУ МЧС России по Самарской области);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копию свидетельства о смерти добровольного пожарного или работника добровольной пожарной охраны;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случае причинения тяжкого вреда здоровью добровольного пожарного: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копию паспорта (иного документа, удостоверяющего личность) добровольного пожарного;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копию удостоверения добровольного пожарного;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справку (копию справки), подтверждающую факт причинения тяжкого вреда здоровью добровольного пожарного в период исполнения им своих обязанностей, наступившего при привлечении его органами государственной власти Самарской области к тушению пожаров, проведению аварийно-спасательных работ, спасению людей и имущества при пожарах, выданной общественным объединением пожарной охраны и согласованной с ГУ МЧС России по Самарской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копию заключения врачебной комиссии медицинского учреждения, в котором пострадавший проходил лечение, подтверждающего факт причинения тяжкого вреда здоровью заявителя, исключающего для него возможность дальнейшей деятельности по тушению пожаров и проведению аварийно-спасательных работ в составе территориального подразделения добровольной пожарной охраны.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Самарской области от 12.10.2012 N 519</w:t>
            <w:br/>
            <w:t>"Об утверждении Порядка предоставления за счет средств...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56&amp;n=196839&amp;dst=100028" TargetMode = "External"/><Relationship Id="rId9" Type="http://schemas.openxmlformats.org/officeDocument/2006/relationships/hyperlink" Target="https://login.consultant.ru/link/?req=doc&amp;base=RLAW256&amp;n=196839&amp;dst=100031" TargetMode = "External"/><Relationship Id="rId10" Type="http://schemas.openxmlformats.org/officeDocument/2006/relationships/hyperlink" Target="https://login.consultant.ru/link/?req=doc&amp;base=RLAW256&amp;n=87976&amp;dst=10003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Самарской области от 12.10.2012 N 519
"Об утверждении Порядка предоставления за счет средств резервного фонда Правительства Самарской области мер социальной защиты добровольным пожарным, работникам добровольной пожарной охраны территориальных подразделений пожарной охраны в Самарской области и членам их семей"</dc:title>
  <dcterms:created xsi:type="dcterms:W3CDTF">2026-06-17T10:40:41Z</dcterms:created>
</cp:coreProperties>
</file>